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529D" w14:textId="77777777" w:rsidR="00000000" w:rsidRDefault="00086476">
      <w:pPr>
        <w:pStyle w:val="pararight"/>
        <w:spacing w:before="0" w:beforeAutospacing="0" w:after="0" w:afterAutospacing="0"/>
        <w:divId w:val="668292470"/>
      </w:pPr>
      <w:r w:rsidRPr="00AC6775">
        <w:rPr>
          <w:highlight w:val="yellow"/>
        </w:rPr>
        <w:t>Egr. Sig./Gent. Sig.ra</w:t>
      </w:r>
    </w:p>
    <w:p w14:paraId="1A432794" w14:textId="77777777" w:rsidR="00000000" w:rsidRDefault="00086476">
      <w:pPr>
        <w:pStyle w:val="pararight"/>
        <w:spacing w:before="0" w:beforeAutospacing="0" w:after="0" w:afterAutospacing="0"/>
        <w:divId w:val="668292470"/>
      </w:pPr>
      <w:r>
        <w:t>....</w:t>
      </w:r>
    </w:p>
    <w:p w14:paraId="1D522ABD" w14:textId="77777777" w:rsidR="00000000" w:rsidRDefault="00086476">
      <w:pPr>
        <w:pStyle w:val="pararight"/>
        <w:spacing w:before="0" w:beforeAutospacing="0" w:after="0" w:afterAutospacing="0"/>
        <w:divId w:val="668292470"/>
      </w:pPr>
      <w:r>
        <w:t>....</w:t>
      </w:r>
    </w:p>
    <w:p w14:paraId="743E638F" w14:textId="77777777" w:rsidR="00000000" w:rsidRDefault="00086476">
      <w:pPr>
        <w:pStyle w:val="pararight"/>
        <w:spacing w:before="0" w:beforeAutospacing="0" w:after="0" w:afterAutospacing="0"/>
        <w:divId w:val="668292470"/>
      </w:pPr>
      <w:r>
        <w:t>....</w:t>
      </w:r>
    </w:p>
    <w:p w14:paraId="187E490E" w14:textId="77777777" w:rsidR="00000000" w:rsidRDefault="00086476">
      <w:pPr>
        <w:pStyle w:val="parajustify"/>
        <w:spacing w:before="0" w:beforeAutospacing="0" w:after="0" w:afterAutospacing="0"/>
        <w:divId w:val="668292470"/>
      </w:pPr>
      <w:r>
        <w:t>Lettera raccomandata A/R</w:t>
      </w:r>
    </w:p>
    <w:p w14:paraId="3FC56B56" w14:textId="77777777" w:rsidR="00000000" w:rsidRDefault="00086476">
      <w:pPr>
        <w:pStyle w:val="parajustify"/>
        <w:spacing w:before="0" w:beforeAutospacing="0" w:after="0" w:afterAutospacing="0"/>
        <w:divId w:val="668292470"/>
      </w:pPr>
      <w:r>
        <w:t>OGGETTO: LICENZIAMENTO EX ART. 2118 C.C.</w:t>
      </w:r>
    </w:p>
    <w:p w14:paraId="13B3A680" w14:textId="0A17838D" w:rsidR="00000000" w:rsidRDefault="00086476">
      <w:pPr>
        <w:pStyle w:val="parajustify"/>
        <w:spacing w:before="0" w:beforeAutospacing="0" w:after="0" w:afterAutospacing="0"/>
        <w:divId w:val="668292470"/>
      </w:pPr>
      <w:r>
        <w:t xml:space="preserve">Con la presente, siamo spiacenti di </w:t>
      </w:r>
      <w:proofErr w:type="spellStart"/>
      <w:r>
        <w:t>doverLe</w:t>
      </w:r>
      <w:proofErr w:type="spellEnd"/>
      <w:r>
        <w:t xml:space="preserve"> comunicare la risoluzione del Suo rapporto di lavoro ai sensi e per gli </w:t>
      </w:r>
      <w:r>
        <w:t>effetti dell'art. 2118 c.c. con effetto</w:t>
      </w:r>
      <w:r w:rsidR="00AC6775">
        <w:t xml:space="preserve"> a decorrere dal: </w:t>
      </w:r>
      <w:r w:rsidR="00AC6775" w:rsidRPr="00AC6775">
        <w:rPr>
          <w:highlight w:val="yellow"/>
        </w:rPr>
        <w:t>_____________</w:t>
      </w:r>
    </w:p>
    <w:p w14:paraId="6E073152" w14:textId="1DFA6871" w:rsidR="00000000" w:rsidRDefault="00086476">
      <w:pPr>
        <w:pStyle w:val="parajustify"/>
        <w:spacing w:before="0" w:beforeAutospacing="0" w:after="0" w:afterAutospacing="0"/>
        <w:divId w:val="668292470"/>
      </w:pPr>
      <w:r>
        <w:t>In considerazione di ciò, il Suo rapporto di lavoro cesserà, ad ogni effetto, dalla data sopra indicata</w:t>
      </w:r>
      <w:r>
        <w:t>, con garanzia del pagamento dell'indennità sostitutiva del preavviso, che Le sarà corrisposta unitamente all</w:t>
      </w:r>
      <w:r>
        <w:t>e spettanze di fine rapporto da Lei maturate.</w:t>
      </w:r>
    </w:p>
    <w:p w14:paraId="24FC192B" w14:textId="77777777" w:rsidR="00000000" w:rsidRDefault="00086476">
      <w:pPr>
        <w:pStyle w:val="parajustify"/>
        <w:spacing w:before="0" w:beforeAutospacing="0" w:after="0" w:afterAutospacing="0"/>
        <w:divId w:val="668292470"/>
      </w:pPr>
      <w:r>
        <w:t>La Sua documentazione di lavoro è a Sua disposizione presso ....</w:t>
      </w:r>
      <w:bookmarkStart w:id="0" w:name="_GoBack"/>
      <w:bookmarkEnd w:id="0"/>
    </w:p>
    <w:p w14:paraId="64BACA80" w14:textId="77777777" w:rsidR="00AC6775" w:rsidRDefault="00AC6775">
      <w:pPr>
        <w:pStyle w:val="parajustify"/>
        <w:spacing w:before="0" w:beforeAutospacing="0" w:after="0" w:afterAutospacing="0"/>
        <w:divId w:val="668292470"/>
      </w:pPr>
    </w:p>
    <w:p w14:paraId="765E3C31" w14:textId="2E03D979" w:rsidR="00000000" w:rsidRDefault="00086476">
      <w:pPr>
        <w:pStyle w:val="parajustify"/>
        <w:spacing w:before="0" w:beforeAutospacing="0" w:after="0" w:afterAutospacing="0"/>
        <w:divId w:val="668292470"/>
      </w:pPr>
      <w:r>
        <w:t>Distinti saluti.</w:t>
      </w:r>
    </w:p>
    <w:p w14:paraId="6DC25A3A" w14:textId="77777777" w:rsidR="00AC6775" w:rsidRDefault="00AC6775" w:rsidP="00AC6775">
      <w:pPr>
        <w:pStyle w:val="pararight"/>
        <w:spacing w:before="0" w:beforeAutospacing="0" w:after="0" w:afterAutospacing="0"/>
        <w:jc w:val="left"/>
        <w:divId w:val="668292470"/>
      </w:pPr>
    </w:p>
    <w:p w14:paraId="18381F23" w14:textId="6CF77EA4" w:rsidR="00000000" w:rsidRDefault="00086476" w:rsidP="00AC6775">
      <w:pPr>
        <w:pStyle w:val="pararight"/>
        <w:spacing w:before="0" w:beforeAutospacing="0" w:after="0" w:afterAutospacing="0"/>
        <w:jc w:val="left"/>
        <w:divId w:val="668292470"/>
      </w:pPr>
      <w:r>
        <w:t>Luogo e data ....</w:t>
      </w:r>
    </w:p>
    <w:p w14:paraId="3C0F3497" w14:textId="77777777" w:rsidR="00000000" w:rsidRDefault="00086476" w:rsidP="00AC6775">
      <w:pPr>
        <w:pStyle w:val="pararight"/>
        <w:spacing w:before="0" w:beforeAutospacing="0" w:after="0" w:afterAutospacing="0"/>
        <w:jc w:val="left"/>
        <w:divId w:val="668292470"/>
      </w:pPr>
      <w:r>
        <w:t>Firma del datore di lavoro ....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5"/>
    <w:rsid w:val="00086476"/>
    <w:rsid w:val="00A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AC14"/>
  <w15:chartTrackingRefBased/>
  <w15:docId w15:val="{B5CD50F4-7BAA-4EE3-8294-F9F0D55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000000"/>
      <w:u w:val="single"/>
    </w:rPr>
  </w:style>
  <w:style w:type="paragraph" w:customStyle="1" w:styleId="msonormal0">
    <w:name w:val="msonormal"/>
    <w:basedOn w:val="Normale"/>
  </w:style>
  <w:style w:type="paragraph" w:styleId="NormaleWeb">
    <w:name w:val="Normal (Web)"/>
    <w:basedOn w:val="Normale"/>
    <w:uiPriority w:val="99"/>
    <w:semiHidden/>
    <w:unhideWhenUsed/>
  </w:style>
  <w:style w:type="paragraph" w:customStyle="1" w:styleId="paracenter">
    <w:name w:val="paracenter"/>
    <w:basedOn w:val="Normale"/>
    <w:pPr>
      <w:spacing w:before="100" w:beforeAutospacing="1" w:after="100" w:afterAutospacing="1"/>
      <w:jc w:val="center"/>
    </w:pPr>
  </w:style>
  <w:style w:type="paragraph" w:customStyle="1" w:styleId="pararight">
    <w:name w:val="pararight"/>
    <w:basedOn w:val="Normale"/>
    <w:pPr>
      <w:spacing w:before="100" w:beforeAutospacing="1" w:after="100" w:afterAutospacing="1"/>
      <w:jc w:val="right"/>
    </w:pPr>
  </w:style>
  <w:style w:type="paragraph" w:customStyle="1" w:styleId="parar1">
    <w:name w:val="parar1"/>
    <w:basedOn w:val="Normale"/>
    <w:pPr>
      <w:spacing w:before="100" w:beforeAutospacing="1" w:after="100" w:afterAutospacing="1"/>
    </w:pPr>
  </w:style>
  <w:style w:type="paragraph" w:customStyle="1" w:styleId="parar2">
    <w:name w:val="parar2"/>
    <w:basedOn w:val="Normale"/>
    <w:pPr>
      <w:spacing w:before="100" w:beforeAutospacing="1" w:after="100" w:afterAutospacing="1"/>
    </w:pPr>
  </w:style>
  <w:style w:type="paragraph" w:customStyle="1" w:styleId="parapre">
    <w:name w:val="parapre"/>
    <w:basedOn w:val="Normale"/>
    <w:pPr>
      <w:spacing w:before="100" w:beforeAutospacing="1" w:after="100" w:afterAutospacing="1"/>
    </w:pPr>
  </w:style>
  <w:style w:type="paragraph" w:customStyle="1" w:styleId="parajustify">
    <w:name w:val="parajustify"/>
    <w:basedOn w:val="Normale"/>
    <w:pPr>
      <w:spacing w:before="100" w:beforeAutospacing="1" w:after="100" w:afterAutospacing="1"/>
      <w:jc w:val="both"/>
    </w:pPr>
  </w:style>
  <w:style w:type="paragraph" w:customStyle="1" w:styleId="parentleggi">
    <w:name w:val="parentleggi"/>
    <w:basedOn w:val="Normale"/>
    <w:pPr>
      <w:pBdr>
        <w:bottom w:val="dotted" w:sz="6" w:space="0" w:color="000000"/>
      </w:pBdr>
      <w:spacing w:before="75" w:after="30"/>
      <w:ind w:left="30" w:right="30"/>
      <w:jc w:val="center"/>
    </w:pPr>
    <w:rPr>
      <w:b/>
      <w:bCs/>
    </w:rPr>
  </w:style>
  <w:style w:type="paragraph" w:customStyle="1" w:styleId="parentleggiinterastruttura">
    <w:name w:val="parentleggiinterastruttura"/>
    <w:basedOn w:val="Normale"/>
    <w:pPr>
      <w:spacing w:before="75" w:after="30"/>
      <w:ind w:left="30" w:right="30"/>
    </w:pPr>
    <w:rPr>
      <w:b/>
      <w:bCs/>
    </w:rPr>
  </w:style>
  <w:style w:type="paragraph" w:customStyle="1" w:styleId="tipotestotitle">
    <w:name w:val="tipotestotitle"/>
    <w:basedOn w:val="Normale"/>
    <w:pPr>
      <w:pBdr>
        <w:bottom w:val="dotted" w:sz="6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tipotestotitlesummary">
    <w:name w:val="tipotestotitlesummary"/>
    <w:basedOn w:val="Normale"/>
    <w:pPr>
      <w:spacing w:before="100" w:beforeAutospacing="1" w:after="100" w:afterAutospacing="1"/>
      <w:jc w:val="center"/>
    </w:pPr>
    <w:rPr>
      <w:b/>
      <w:bCs/>
    </w:rPr>
  </w:style>
  <w:style w:type="paragraph" w:customStyle="1" w:styleId="rubrica">
    <w:name w:val="rubrica"/>
    <w:basedOn w:val="Normale"/>
    <w:pPr>
      <w:spacing w:before="100" w:beforeAutospacing="1" w:after="75"/>
      <w:jc w:val="center"/>
    </w:pPr>
  </w:style>
  <w:style w:type="paragraph" w:customStyle="1" w:styleId="childleggi">
    <w:name w:val="childleggi"/>
    <w:basedOn w:val="Normale"/>
    <w:pPr>
      <w:spacing w:before="30" w:after="30"/>
      <w:ind w:left="30" w:right="30"/>
    </w:pPr>
  </w:style>
  <w:style w:type="paragraph" w:customStyle="1" w:styleId="epigrafetitle">
    <w:name w:val="epigrafetitle"/>
    <w:basedOn w:val="Normale"/>
    <w:pPr>
      <w:pBdr>
        <w:bottom w:val="dotted" w:sz="6" w:space="0" w:color="000000"/>
      </w:pBdr>
      <w:spacing w:before="100" w:beforeAutospacing="1" w:after="100" w:afterAutospacing="1"/>
      <w:jc w:val="center"/>
    </w:pPr>
    <w:rPr>
      <w:b/>
      <w:bCs/>
      <w:caps/>
    </w:rPr>
  </w:style>
  <w:style w:type="paragraph" w:customStyle="1" w:styleId="titoloarticolo">
    <w:name w:val="titoloarticolo"/>
    <w:basedOn w:val="Normale"/>
    <w:pPr>
      <w:spacing w:before="100" w:beforeAutospacing="1" w:after="100" w:afterAutospacing="1"/>
    </w:pPr>
  </w:style>
  <w:style w:type="paragraph" w:customStyle="1" w:styleId="massima-sentenza">
    <w:name w:val="massima-sentenza"/>
    <w:basedOn w:val="Normale"/>
    <w:pPr>
      <w:spacing w:before="100" w:beforeAutospacing="1" w:after="100" w:afterAutospacing="1"/>
    </w:pPr>
  </w:style>
  <w:style w:type="paragraph" w:customStyle="1" w:styleId="sommario">
    <w:name w:val="sommario"/>
    <w:basedOn w:val="Normale"/>
    <w:pPr>
      <w:spacing w:before="100" w:beforeAutospacing="1" w:after="100" w:afterAutospacing="1"/>
    </w:pPr>
  </w:style>
  <w:style w:type="paragraph" w:customStyle="1" w:styleId="titoloelementsentenza">
    <w:name w:val="titoloelementsentenza"/>
    <w:basedOn w:val="Normale"/>
    <w:pPr>
      <w:spacing w:before="100" w:beforeAutospacing="1" w:after="100" w:afterAutospacing="1"/>
    </w:pPr>
  </w:style>
  <w:style w:type="paragraph" w:customStyle="1" w:styleId="autore">
    <w:name w:val="autore"/>
    <w:basedOn w:val="Normale"/>
    <w:pPr>
      <w:spacing w:before="100" w:beforeAutospacing="1" w:after="100" w:afterAutospacing="1"/>
    </w:pPr>
  </w:style>
  <w:style w:type="paragraph" w:customStyle="1" w:styleId="titolo-sezione">
    <w:name w:val="titolo-sezione"/>
    <w:basedOn w:val="Normale"/>
    <w:pPr>
      <w:spacing w:before="100" w:beforeAutospacing="1" w:after="100" w:afterAutospacing="1"/>
    </w:pPr>
  </w:style>
  <w:style w:type="character" w:customStyle="1" w:styleId="corsivo">
    <w:name w:val="corsivo"/>
    <w:basedOn w:val="Carpredefinitoparagrafo"/>
    <w:rPr>
      <w:i/>
      <w:iCs/>
    </w:rPr>
  </w:style>
  <w:style w:type="character" w:customStyle="1" w:styleId="grassetto">
    <w:name w:val="grassetto"/>
    <w:basedOn w:val="Carpredefinitoparagrafo"/>
    <w:rPr>
      <w:b/>
      <w:bCs/>
    </w:rPr>
  </w:style>
  <w:style w:type="paragraph" w:customStyle="1" w:styleId="titoloarticolo1">
    <w:name w:val="titoloarticolo1"/>
    <w:basedOn w:val="Normale"/>
  </w:style>
  <w:style w:type="paragraph" w:customStyle="1" w:styleId="massima-sentenza1">
    <w:name w:val="massima-sentenza1"/>
    <w:basedOn w:val="Normale"/>
    <w:pPr>
      <w:spacing w:before="150"/>
    </w:pPr>
  </w:style>
  <w:style w:type="paragraph" w:customStyle="1" w:styleId="titolo-sezione1">
    <w:name w:val="titolo-sezione1"/>
    <w:basedOn w:val="Normale"/>
    <w:pPr>
      <w:spacing w:before="75"/>
      <w:jc w:val="center"/>
    </w:pPr>
  </w:style>
  <w:style w:type="paragraph" w:customStyle="1" w:styleId="titoloarticolo2">
    <w:name w:val="titoloarticolo2"/>
    <w:basedOn w:val="Normale"/>
  </w:style>
  <w:style w:type="paragraph" w:customStyle="1" w:styleId="sommario1">
    <w:name w:val="sommario1"/>
    <w:basedOn w:val="Normale"/>
  </w:style>
  <w:style w:type="paragraph" w:customStyle="1" w:styleId="titoloelementsentenza1">
    <w:name w:val="titoloelementsentenza1"/>
    <w:basedOn w:val="Normale"/>
    <w:pPr>
      <w:spacing w:before="300"/>
    </w:pPr>
  </w:style>
  <w:style w:type="paragraph" w:customStyle="1" w:styleId="autore1">
    <w:name w:val="autore1"/>
    <w:basedOn w:val="Normale"/>
    <w:pPr>
      <w:jc w:val="right"/>
    </w:pPr>
  </w:style>
  <w:style w:type="paragraph" w:customStyle="1" w:styleId="titoloarticolo3">
    <w:name w:val="titoloarticolo3"/>
    <w:basedOn w:val="Normale"/>
  </w:style>
  <w:style w:type="paragraph" w:customStyle="1" w:styleId="massima-sentenza2">
    <w:name w:val="massima-sentenza2"/>
    <w:basedOn w:val="Normale"/>
    <w:pPr>
      <w:spacing w:before="150"/>
    </w:pPr>
  </w:style>
  <w:style w:type="paragraph" w:customStyle="1" w:styleId="titolo-sezione2">
    <w:name w:val="titolo-sezione2"/>
    <w:basedOn w:val="Normale"/>
    <w:pPr>
      <w:spacing w:before="75"/>
      <w:jc w:val="center"/>
    </w:pPr>
  </w:style>
  <w:style w:type="paragraph" w:customStyle="1" w:styleId="titoloarticolo4">
    <w:name w:val="titoloarticolo4"/>
    <w:basedOn w:val="Normale"/>
  </w:style>
  <w:style w:type="paragraph" w:customStyle="1" w:styleId="sommario2">
    <w:name w:val="sommario2"/>
    <w:basedOn w:val="Normale"/>
  </w:style>
  <w:style w:type="paragraph" w:customStyle="1" w:styleId="titoloelementsentenza2">
    <w:name w:val="titoloelementsentenza2"/>
    <w:basedOn w:val="Normale"/>
    <w:pPr>
      <w:spacing w:before="300"/>
    </w:pPr>
  </w:style>
  <w:style w:type="paragraph" w:customStyle="1" w:styleId="autore2">
    <w:name w:val="autore2"/>
    <w:basedOn w:val="Normale"/>
    <w:pPr>
      <w:jc w:val="right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863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7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569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Barberis</dc:creator>
  <cp:keywords/>
  <dc:description/>
  <cp:lastModifiedBy>Paolo Barberis</cp:lastModifiedBy>
  <cp:revision>3</cp:revision>
  <dcterms:created xsi:type="dcterms:W3CDTF">2020-01-22T10:34:00Z</dcterms:created>
  <dcterms:modified xsi:type="dcterms:W3CDTF">2020-01-22T10:35:00Z</dcterms:modified>
</cp:coreProperties>
</file>